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62988" w14:textId="78E9787E" w:rsidR="007C73BB" w:rsidRPr="0054483F" w:rsidRDefault="007C73BB" w:rsidP="007C73BB">
      <w:pPr>
        <w:spacing w:after="80" w:line="240" w:lineRule="auto"/>
        <w:rPr>
          <w:rFonts w:asciiTheme="majorHAnsi" w:hAnsiTheme="majorHAnsi" w:cstheme="majorHAnsi"/>
          <w:b/>
          <w:sz w:val="28"/>
          <w:szCs w:val="28"/>
        </w:rPr>
      </w:pPr>
      <w:r w:rsidRPr="0054483F">
        <w:rPr>
          <w:rFonts w:asciiTheme="majorHAnsi" w:hAnsiTheme="majorHAnsi" w:cstheme="majorHAnsi"/>
          <w:b/>
          <w:sz w:val="28"/>
          <w:szCs w:val="28"/>
        </w:rPr>
        <w:t>TOGIP</w:t>
      </w:r>
      <w:r w:rsidR="0054483F" w:rsidRPr="0054483F">
        <w:rPr>
          <w:rFonts w:asciiTheme="majorHAnsi" w:hAnsiTheme="majorHAnsi" w:cstheme="majorHAnsi"/>
          <w:b/>
          <w:sz w:val="28"/>
          <w:szCs w:val="28"/>
        </w:rPr>
        <w:t xml:space="preserve"> </w:t>
      </w:r>
      <w:r w:rsidRPr="0054483F">
        <w:rPr>
          <w:rFonts w:asciiTheme="majorHAnsi" w:hAnsiTheme="majorHAnsi" w:cstheme="majorHAnsi"/>
          <w:b/>
          <w:sz w:val="28"/>
          <w:szCs w:val="28"/>
        </w:rPr>
        <w:t>Job Description</w:t>
      </w:r>
    </w:p>
    <w:p w14:paraId="3726CC54" w14:textId="77777777" w:rsidR="00397AF7" w:rsidRDefault="00397AF7" w:rsidP="007C73BB">
      <w:pPr>
        <w:spacing w:after="80" w:line="240" w:lineRule="auto"/>
        <w:rPr>
          <w:rFonts w:asciiTheme="majorHAnsi" w:hAnsiTheme="majorHAnsi" w:cstheme="majorHAnsi"/>
        </w:rPr>
      </w:pPr>
    </w:p>
    <w:p w14:paraId="6C7CE16B" w14:textId="641C9256" w:rsidR="007C73BB" w:rsidRPr="0054483F" w:rsidRDefault="007C73BB" w:rsidP="007C73BB">
      <w:pPr>
        <w:spacing w:after="80" w:line="240" w:lineRule="auto"/>
        <w:rPr>
          <w:rFonts w:asciiTheme="majorHAnsi" w:hAnsiTheme="majorHAnsi" w:cstheme="majorHAnsi"/>
        </w:rPr>
      </w:pPr>
      <w:r w:rsidRPr="0054483F">
        <w:rPr>
          <w:rFonts w:asciiTheme="majorHAnsi" w:hAnsiTheme="majorHAnsi" w:cstheme="majorHAnsi"/>
        </w:rPr>
        <w:t xml:space="preserve">Job Title: </w:t>
      </w:r>
      <w:r w:rsidRPr="0054483F">
        <w:rPr>
          <w:rFonts w:asciiTheme="majorHAnsi" w:hAnsiTheme="majorHAnsi" w:cstheme="majorHAnsi"/>
        </w:rPr>
        <w:tab/>
      </w:r>
      <w:r w:rsidRPr="0054483F">
        <w:rPr>
          <w:rFonts w:asciiTheme="majorHAnsi" w:hAnsiTheme="majorHAnsi" w:cstheme="majorHAnsi"/>
          <w:b/>
          <w:bCs/>
        </w:rPr>
        <w:t>Service Desk Analyst</w:t>
      </w:r>
    </w:p>
    <w:p w14:paraId="0DE0B1EC" w14:textId="7A629885" w:rsidR="007C73BB" w:rsidRPr="0054483F" w:rsidRDefault="007C73BB" w:rsidP="007C73BB">
      <w:pPr>
        <w:spacing w:after="80" w:line="240" w:lineRule="auto"/>
        <w:rPr>
          <w:rFonts w:asciiTheme="majorHAnsi" w:hAnsiTheme="majorHAnsi" w:cstheme="majorHAnsi"/>
        </w:rPr>
      </w:pPr>
      <w:r w:rsidRPr="0054483F">
        <w:rPr>
          <w:rFonts w:asciiTheme="majorHAnsi" w:hAnsiTheme="majorHAnsi" w:cstheme="majorHAnsi"/>
        </w:rPr>
        <w:t xml:space="preserve">Department: </w:t>
      </w:r>
      <w:r w:rsidRPr="0054483F">
        <w:rPr>
          <w:rFonts w:asciiTheme="majorHAnsi" w:hAnsiTheme="majorHAnsi" w:cstheme="majorHAnsi"/>
        </w:rPr>
        <w:tab/>
      </w:r>
      <w:r w:rsidRPr="0054483F">
        <w:rPr>
          <w:rFonts w:asciiTheme="majorHAnsi" w:hAnsiTheme="majorHAnsi" w:cstheme="majorHAnsi"/>
          <w:b/>
          <w:bCs/>
        </w:rPr>
        <w:t>Client Services</w:t>
      </w:r>
    </w:p>
    <w:p w14:paraId="00165B84" w14:textId="03E6C052" w:rsidR="007C73BB" w:rsidRPr="0054483F" w:rsidRDefault="007C73BB" w:rsidP="007C73BB">
      <w:pPr>
        <w:spacing w:after="80" w:line="240" w:lineRule="auto"/>
        <w:rPr>
          <w:rFonts w:asciiTheme="majorHAnsi" w:hAnsiTheme="majorHAnsi" w:cstheme="majorHAnsi"/>
        </w:rPr>
      </w:pPr>
      <w:r w:rsidRPr="0054483F">
        <w:rPr>
          <w:rFonts w:asciiTheme="majorHAnsi" w:hAnsiTheme="majorHAnsi" w:cstheme="majorHAnsi"/>
        </w:rPr>
        <w:t xml:space="preserve">Reporting to: </w:t>
      </w:r>
      <w:r w:rsidRPr="0054483F">
        <w:rPr>
          <w:rFonts w:asciiTheme="majorHAnsi" w:hAnsiTheme="majorHAnsi" w:cstheme="majorHAnsi"/>
        </w:rPr>
        <w:tab/>
      </w:r>
      <w:r w:rsidRPr="0054483F">
        <w:rPr>
          <w:rFonts w:asciiTheme="majorHAnsi" w:hAnsiTheme="majorHAnsi" w:cstheme="majorHAnsi"/>
          <w:b/>
          <w:bCs/>
        </w:rPr>
        <w:t>Service Desk Team Leader</w:t>
      </w:r>
    </w:p>
    <w:p w14:paraId="74C193F1" w14:textId="480782B6" w:rsidR="007C73BB" w:rsidRPr="0054483F" w:rsidRDefault="007C73BB" w:rsidP="007C73BB">
      <w:pPr>
        <w:pBdr>
          <w:bottom w:val="single" w:sz="4" w:space="1" w:color="000000"/>
        </w:pBdr>
        <w:spacing w:after="80" w:line="240" w:lineRule="auto"/>
        <w:rPr>
          <w:rFonts w:asciiTheme="majorHAnsi" w:hAnsiTheme="majorHAnsi" w:cstheme="majorHAnsi"/>
        </w:rPr>
      </w:pPr>
      <w:r w:rsidRPr="0054483F">
        <w:rPr>
          <w:rFonts w:asciiTheme="majorHAnsi" w:hAnsiTheme="majorHAnsi" w:cstheme="majorHAnsi"/>
        </w:rPr>
        <w:t xml:space="preserve">Salary: </w:t>
      </w:r>
      <w:r w:rsidRPr="0054483F">
        <w:rPr>
          <w:rFonts w:asciiTheme="majorHAnsi" w:hAnsiTheme="majorHAnsi" w:cstheme="majorHAnsi"/>
        </w:rPr>
        <w:tab/>
      </w:r>
      <w:r w:rsidRPr="0054483F">
        <w:rPr>
          <w:rFonts w:asciiTheme="majorHAnsi" w:hAnsiTheme="majorHAnsi" w:cstheme="majorHAnsi"/>
        </w:rPr>
        <w:tab/>
      </w:r>
      <w:r w:rsidR="0032606A">
        <w:rPr>
          <w:rFonts w:asciiTheme="majorHAnsi" w:hAnsiTheme="majorHAnsi" w:cstheme="majorHAnsi"/>
          <w:b/>
          <w:bCs/>
        </w:rPr>
        <w:t>F</w:t>
      </w:r>
      <w:r w:rsidRPr="0054483F">
        <w:rPr>
          <w:rFonts w:asciiTheme="majorHAnsi" w:hAnsiTheme="majorHAnsi" w:cstheme="majorHAnsi"/>
          <w:b/>
          <w:bCs/>
        </w:rPr>
        <w:t>rom £18,000pa depending on experience</w:t>
      </w:r>
    </w:p>
    <w:p w14:paraId="41557F36" w14:textId="1E91C0FF" w:rsidR="007C73BB" w:rsidRPr="0054483F" w:rsidRDefault="007C73BB" w:rsidP="1C3E957A">
      <w:pPr>
        <w:pBdr>
          <w:bottom w:val="single" w:sz="4" w:space="1" w:color="000000"/>
        </w:pBdr>
        <w:spacing w:after="80" w:line="240" w:lineRule="auto"/>
        <w:ind w:left="1440" w:hanging="1440"/>
        <w:rPr>
          <w:rFonts w:asciiTheme="majorHAnsi" w:hAnsiTheme="majorHAnsi" w:cstheme="majorHAnsi"/>
          <w:b/>
          <w:bCs/>
        </w:rPr>
      </w:pPr>
      <w:r w:rsidRPr="0054483F">
        <w:rPr>
          <w:rFonts w:asciiTheme="majorHAnsi" w:hAnsiTheme="majorHAnsi" w:cstheme="majorHAnsi"/>
        </w:rPr>
        <w:t xml:space="preserve">Benefits: </w:t>
      </w:r>
      <w:r w:rsidRPr="0054483F">
        <w:rPr>
          <w:rFonts w:asciiTheme="majorHAnsi" w:hAnsiTheme="majorHAnsi" w:cstheme="majorHAnsi"/>
        </w:rPr>
        <w:tab/>
      </w:r>
      <w:r w:rsidR="0090130F" w:rsidRPr="0054483F">
        <w:rPr>
          <w:rFonts w:asciiTheme="majorHAnsi" w:hAnsiTheme="majorHAnsi" w:cstheme="majorHAnsi"/>
          <w:b/>
          <w:bCs/>
        </w:rPr>
        <w:t>Wo</w:t>
      </w:r>
      <w:r w:rsidRPr="0054483F">
        <w:rPr>
          <w:rFonts w:asciiTheme="majorHAnsi" w:hAnsiTheme="majorHAnsi" w:cstheme="majorHAnsi"/>
          <w:b/>
          <w:bCs/>
        </w:rPr>
        <w:t>rkplace pension scheme, 13</w:t>
      </w:r>
      <w:r w:rsidRPr="0054483F">
        <w:rPr>
          <w:rFonts w:asciiTheme="majorHAnsi" w:hAnsiTheme="majorHAnsi" w:cstheme="majorHAnsi"/>
          <w:b/>
          <w:bCs/>
          <w:vertAlign w:val="superscript"/>
        </w:rPr>
        <w:t>th</w:t>
      </w:r>
      <w:r w:rsidRPr="0054483F">
        <w:rPr>
          <w:rFonts w:asciiTheme="majorHAnsi" w:hAnsiTheme="majorHAnsi" w:cstheme="majorHAnsi"/>
          <w:b/>
          <w:bCs/>
        </w:rPr>
        <w:t xml:space="preserve"> salary bonus</w:t>
      </w:r>
    </w:p>
    <w:p w14:paraId="07FE0912" w14:textId="77777777" w:rsidR="007C73BB" w:rsidRPr="0054483F" w:rsidRDefault="007C73BB" w:rsidP="007C73BB">
      <w:pPr>
        <w:pBdr>
          <w:bottom w:val="single" w:sz="4" w:space="1" w:color="000000"/>
        </w:pBdr>
        <w:spacing w:after="80" w:line="240" w:lineRule="auto"/>
        <w:ind w:left="1440" w:hanging="1440"/>
        <w:rPr>
          <w:rFonts w:asciiTheme="majorHAnsi" w:hAnsiTheme="majorHAnsi" w:cstheme="majorHAnsi"/>
        </w:rPr>
      </w:pPr>
    </w:p>
    <w:p w14:paraId="37AEB1D6" w14:textId="77777777" w:rsidR="007C73BB" w:rsidRPr="0054483F" w:rsidRDefault="007C73BB" w:rsidP="007C73BB">
      <w:pPr>
        <w:spacing w:after="80" w:line="240" w:lineRule="auto"/>
        <w:rPr>
          <w:rFonts w:asciiTheme="majorHAnsi" w:hAnsiTheme="majorHAnsi" w:cstheme="majorHAnsi"/>
          <w:b/>
        </w:rPr>
      </w:pPr>
    </w:p>
    <w:p w14:paraId="0A424D0A" w14:textId="70A42D43" w:rsidR="008510FD" w:rsidRPr="0054483F" w:rsidRDefault="0032606A" w:rsidP="0090130F">
      <w:pPr>
        <w:spacing w:after="60" w:line="240" w:lineRule="auto"/>
        <w:rPr>
          <w:rFonts w:asciiTheme="majorHAnsi" w:hAnsiTheme="majorHAnsi" w:cstheme="majorHAnsi"/>
          <w:b/>
        </w:rPr>
      </w:pPr>
      <w:r>
        <w:rPr>
          <w:rFonts w:asciiTheme="majorHAnsi" w:hAnsiTheme="majorHAnsi" w:cstheme="majorHAnsi"/>
          <w:b/>
        </w:rPr>
        <w:t>Description</w:t>
      </w:r>
    </w:p>
    <w:p w14:paraId="268A2C21" w14:textId="630EDA34" w:rsidR="008510FD" w:rsidRPr="0054483F" w:rsidRDefault="1C3E957A" w:rsidP="1C3E957A">
      <w:pPr>
        <w:spacing w:after="60" w:line="240" w:lineRule="auto"/>
        <w:jc w:val="both"/>
        <w:rPr>
          <w:rFonts w:asciiTheme="majorHAnsi" w:hAnsiTheme="majorHAnsi" w:cstheme="majorHAnsi"/>
        </w:rPr>
      </w:pPr>
      <w:r w:rsidRPr="0054483F">
        <w:rPr>
          <w:rFonts w:asciiTheme="majorHAnsi" w:hAnsiTheme="majorHAnsi" w:cstheme="majorHAnsi"/>
        </w:rPr>
        <w:t xml:space="preserve">We are looking for a junior service desk analyst to support our growing client base.  The role requires you to provide daily software support, assisting in troubleshooting issues and resolving them as quickly as practicably possible. The objective is to deliver an excellent standard of software support in alignment with the company’s customer support agreement and service level expectations. Some knowledge of working with software packages is desirable. The ideal candidate will be focused on giving excellent service to clients, with a friendly and approachable manner. They will be professional, punctual and able to deliver the service within the company’s expected targets and by following documented procedures. </w:t>
      </w:r>
    </w:p>
    <w:p w14:paraId="7C028ECE" w14:textId="77777777" w:rsidR="0090130F" w:rsidRPr="0054483F" w:rsidRDefault="0090130F" w:rsidP="0090130F">
      <w:pPr>
        <w:spacing w:after="60" w:line="240" w:lineRule="auto"/>
        <w:jc w:val="both"/>
        <w:rPr>
          <w:rFonts w:asciiTheme="majorHAnsi" w:hAnsiTheme="majorHAnsi" w:cstheme="majorHAnsi"/>
        </w:rPr>
      </w:pPr>
    </w:p>
    <w:p w14:paraId="5773FA5E" w14:textId="5543CF0E" w:rsidR="007F117C" w:rsidRPr="0054483F" w:rsidRDefault="0014797A" w:rsidP="0090130F">
      <w:pPr>
        <w:spacing w:after="60" w:line="240" w:lineRule="auto"/>
        <w:jc w:val="both"/>
        <w:rPr>
          <w:rFonts w:asciiTheme="majorHAnsi" w:hAnsiTheme="majorHAnsi" w:cstheme="majorHAnsi"/>
          <w:b/>
          <w:bCs/>
        </w:rPr>
      </w:pPr>
      <w:r>
        <w:rPr>
          <w:rFonts w:asciiTheme="majorHAnsi" w:hAnsiTheme="majorHAnsi" w:cstheme="majorHAnsi"/>
          <w:b/>
          <w:bCs/>
        </w:rPr>
        <w:t>Main</w:t>
      </w:r>
      <w:r w:rsidR="1C3E957A" w:rsidRPr="0054483F">
        <w:rPr>
          <w:rFonts w:asciiTheme="majorHAnsi" w:hAnsiTheme="majorHAnsi" w:cstheme="majorHAnsi"/>
          <w:b/>
          <w:bCs/>
        </w:rPr>
        <w:t xml:space="preserve"> Responsibilities</w:t>
      </w:r>
    </w:p>
    <w:p w14:paraId="39DEDBD0" w14:textId="681674AE" w:rsidR="1C3E957A" w:rsidRPr="0054483F" w:rsidRDefault="1C3E957A" w:rsidP="1C3E957A">
      <w:pPr>
        <w:spacing w:after="60" w:line="240" w:lineRule="auto"/>
        <w:jc w:val="both"/>
        <w:rPr>
          <w:rFonts w:asciiTheme="majorHAnsi" w:hAnsiTheme="majorHAnsi" w:cstheme="majorHAnsi"/>
        </w:rPr>
      </w:pPr>
      <w:r w:rsidRPr="0054483F">
        <w:rPr>
          <w:rFonts w:asciiTheme="majorHAnsi" w:hAnsiTheme="majorHAnsi" w:cstheme="majorHAnsi"/>
        </w:rPr>
        <w:t>Act as first line support, answering calls and emails, obtaining key information to help troubleshoot issues swiftly.</w:t>
      </w:r>
    </w:p>
    <w:p w14:paraId="18672BA9" w14:textId="11CA146A" w:rsidR="1C3E957A" w:rsidRPr="0054483F" w:rsidRDefault="1C3E957A" w:rsidP="1C3E957A">
      <w:pPr>
        <w:spacing w:after="60" w:line="240" w:lineRule="auto"/>
        <w:jc w:val="both"/>
        <w:rPr>
          <w:rFonts w:asciiTheme="majorHAnsi" w:hAnsiTheme="majorHAnsi" w:cstheme="majorHAnsi"/>
        </w:rPr>
      </w:pPr>
      <w:r w:rsidRPr="0054483F">
        <w:rPr>
          <w:rFonts w:asciiTheme="majorHAnsi" w:hAnsiTheme="majorHAnsi" w:cstheme="majorHAnsi"/>
        </w:rPr>
        <w:t>Act as second line support to troubleshoot reported issues.</w:t>
      </w:r>
    </w:p>
    <w:p w14:paraId="19258F6E" w14:textId="58476619" w:rsidR="1C3E957A" w:rsidRPr="0054483F" w:rsidRDefault="1C3E957A" w:rsidP="1C3E957A">
      <w:pPr>
        <w:spacing w:after="60" w:line="240" w:lineRule="auto"/>
        <w:jc w:val="both"/>
        <w:rPr>
          <w:rFonts w:asciiTheme="majorHAnsi" w:hAnsiTheme="majorHAnsi" w:cstheme="majorHAnsi"/>
        </w:rPr>
      </w:pPr>
      <w:r w:rsidRPr="0054483F">
        <w:rPr>
          <w:rFonts w:asciiTheme="majorHAnsi" w:hAnsiTheme="majorHAnsi" w:cstheme="majorHAnsi"/>
        </w:rPr>
        <w:t xml:space="preserve">Act as a point of escalation to other departments when required. </w:t>
      </w:r>
    </w:p>
    <w:p w14:paraId="3DF4A0CC" w14:textId="3D078550" w:rsidR="1C3E957A" w:rsidRPr="0054483F" w:rsidRDefault="1C3E957A" w:rsidP="1C3E957A">
      <w:pPr>
        <w:spacing w:after="60" w:line="240" w:lineRule="auto"/>
        <w:jc w:val="both"/>
        <w:rPr>
          <w:rFonts w:asciiTheme="majorHAnsi" w:hAnsiTheme="majorHAnsi" w:cstheme="majorHAnsi"/>
        </w:rPr>
      </w:pPr>
      <w:r w:rsidRPr="0054483F">
        <w:rPr>
          <w:rFonts w:asciiTheme="majorHAnsi" w:hAnsiTheme="majorHAnsi" w:cstheme="majorHAnsi"/>
        </w:rPr>
        <w:t>Log all issues in our online portal.</w:t>
      </w:r>
    </w:p>
    <w:p w14:paraId="182F0262" w14:textId="7060DA13" w:rsidR="1C3E957A" w:rsidRPr="0054483F" w:rsidRDefault="1C3E957A" w:rsidP="1C3E957A">
      <w:pPr>
        <w:spacing w:after="60" w:line="240" w:lineRule="auto"/>
        <w:jc w:val="both"/>
        <w:rPr>
          <w:rFonts w:asciiTheme="majorHAnsi" w:hAnsiTheme="majorHAnsi" w:cstheme="majorHAnsi"/>
        </w:rPr>
      </w:pPr>
      <w:r w:rsidRPr="0054483F">
        <w:rPr>
          <w:rFonts w:asciiTheme="majorHAnsi" w:hAnsiTheme="majorHAnsi" w:cstheme="majorHAnsi"/>
        </w:rPr>
        <w:t>Document findings and resolutions.</w:t>
      </w:r>
    </w:p>
    <w:p w14:paraId="4C71A76E" w14:textId="5C6A8A97" w:rsidR="007F117C" w:rsidRPr="0054483F" w:rsidRDefault="1C3E957A" w:rsidP="0090130F">
      <w:pPr>
        <w:spacing w:after="60" w:line="240" w:lineRule="auto"/>
        <w:jc w:val="both"/>
        <w:rPr>
          <w:rFonts w:asciiTheme="majorHAnsi" w:hAnsiTheme="majorHAnsi" w:cstheme="majorHAnsi"/>
        </w:rPr>
      </w:pPr>
      <w:r w:rsidRPr="0054483F">
        <w:rPr>
          <w:rFonts w:asciiTheme="majorHAnsi" w:hAnsiTheme="majorHAnsi" w:cstheme="majorHAnsi"/>
        </w:rPr>
        <w:t>Effectively manage client expectations.</w:t>
      </w:r>
    </w:p>
    <w:p w14:paraId="2CCB7F77" w14:textId="77777777" w:rsidR="007F117C" w:rsidRPr="0054483F" w:rsidRDefault="007F117C" w:rsidP="0090130F">
      <w:pPr>
        <w:spacing w:after="60" w:line="240" w:lineRule="auto"/>
        <w:jc w:val="both"/>
        <w:rPr>
          <w:rFonts w:asciiTheme="majorHAnsi" w:hAnsiTheme="majorHAnsi" w:cstheme="majorHAnsi"/>
          <w:b/>
        </w:rPr>
      </w:pPr>
    </w:p>
    <w:p w14:paraId="75152321" w14:textId="49C901DE" w:rsidR="007F117C" w:rsidRPr="0054483F" w:rsidRDefault="007C4233" w:rsidP="0090130F">
      <w:pPr>
        <w:spacing w:after="60" w:line="240" w:lineRule="auto"/>
        <w:jc w:val="both"/>
        <w:rPr>
          <w:rFonts w:asciiTheme="majorHAnsi" w:hAnsiTheme="majorHAnsi" w:cstheme="majorHAnsi"/>
          <w:b/>
          <w:bCs/>
        </w:rPr>
      </w:pPr>
      <w:r>
        <w:rPr>
          <w:rFonts w:asciiTheme="majorHAnsi" w:hAnsiTheme="majorHAnsi" w:cstheme="majorHAnsi"/>
          <w:b/>
          <w:bCs/>
        </w:rPr>
        <w:t>R</w:t>
      </w:r>
      <w:r w:rsidR="247FA89F" w:rsidRPr="0054483F">
        <w:rPr>
          <w:rFonts w:asciiTheme="majorHAnsi" w:hAnsiTheme="majorHAnsi" w:cstheme="majorHAnsi"/>
          <w:b/>
          <w:bCs/>
        </w:rPr>
        <w:t>equirements</w:t>
      </w:r>
      <w:r>
        <w:rPr>
          <w:rFonts w:asciiTheme="majorHAnsi" w:hAnsiTheme="majorHAnsi" w:cstheme="majorHAnsi"/>
          <w:b/>
          <w:bCs/>
        </w:rPr>
        <w:t xml:space="preserve"> for the role</w:t>
      </w:r>
    </w:p>
    <w:p w14:paraId="5F8C8C7C" w14:textId="77777777" w:rsidR="008510FD" w:rsidRPr="0054483F" w:rsidRDefault="247FA89F" w:rsidP="0090130F">
      <w:pPr>
        <w:spacing w:after="60" w:line="240" w:lineRule="auto"/>
        <w:jc w:val="both"/>
        <w:rPr>
          <w:rFonts w:asciiTheme="majorHAnsi" w:hAnsiTheme="majorHAnsi" w:cstheme="majorHAnsi"/>
        </w:rPr>
      </w:pPr>
      <w:r w:rsidRPr="0054483F">
        <w:rPr>
          <w:rFonts w:asciiTheme="majorHAnsi" w:hAnsiTheme="majorHAnsi" w:cstheme="majorHAnsi"/>
        </w:rPr>
        <w:t>This is a 100% client-interactive role and the right candidate will have:</w:t>
      </w:r>
    </w:p>
    <w:p w14:paraId="72CFFD98" w14:textId="481BB5FC" w:rsidR="007F117C" w:rsidRPr="0054483F" w:rsidRDefault="1C3E957A" w:rsidP="0090130F">
      <w:pPr>
        <w:pStyle w:val="ListParagraph"/>
        <w:numPr>
          <w:ilvl w:val="0"/>
          <w:numId w:val="2"/>
        </w:numPr>
        <w:spacing w:after="60" w:line="240" w:lineRule="auto"/>
        <w:jc w:val="both"/>
        <w:rPr>
          <w:rFonts w:asciiTheme="majorHAnsi" w:hAnsiTheme="majorHAnsi" w:cstheme="majorHAnsi"/>
        </w:rPr>
      </w:pPr>
      <w:r w:rsidRPr="0054483F">
        <w:rPr>
          <w:rFonts w:asciiTheme="majorHAnsi" w:hAnsiTheme="majorHAnsi" w:cstheme="majorHAnsi"/>
        </w:rPr>
        <w:t>Excellent verbal and written communication skills, necessary to document and report on support call outcomes. *</w:t>
      </w:r>
    </w:p>
    <w:p w14:paraId="5C5310F8" w14:textId="754150CD" w:rsidR="007C73BB" w:rsidRPr="0054483F" w:rsidRDefault="007C73BB" w:rsidP="0090130F">
      <w:pPr>
        <w:pStyle w:val="BodyText"/>
        <w:numPr>
          <w:ilvl w:val="0"/>
          <w:numId w:val="2"/>
        </w:numPr>
        <w:spacing w:after="60"/>
        <w:ind w:right="-46"/>
        <w:jc w:val="both"/>
        <w:rPr>
          <w:rFonts w:asciiTheme="majorHAnsi" w:hAnsiTheme="majorHAnsi" w:cstheme="majorHAnsi"/>
          <w:szCs w:val="22"/>
        </w:rPr>
      </w:pPr>
      <w:r w:rsidRPr="0054483F">
        <w:rPr>
          <w:rFonts w:asciiTheme="majorHAnsi" w:hAnsiTheme="majorHAnsi" w:cstheme="majorHAnsi"/>
          <w:szCs w:val="22"/>
        </w:rPr>
        <w:t>Experience in hotel</w:t>
      </w:r>
      <w:r w:rsidR="00AC5F9F" w:rsidRPr="0054483F">
        <w:rPr>
          <w:rFonts w:asciiTheme="majorHAnsi" w:hAnsiTheme="majorHAnsi" w:cstheme="majorHAnsi"/>
          <w:szCs w:val="22"/>
        </w:rPr>
        <w:t>/</w:t>
      </w:r>
      <w:r w:rsidRPr="0054483F">
        <w:rPr>
          <w:rFonts w:asciiTheme="majorHAnsi" w:hAnsiTheme="majorHAnsi" w:cstheme="majorHAnsi"/>
          <w:szCs w:val="22"/>
        </w:rPr>
        <w:t>leisure</w:t>
      </w:r>
      <w:r w:rsidR="00AC5F9F" w:rsidRPr="0054483F">
        <w:rPr>
          <w:rFonts w:asciiTheme="majorHAnsi" w:hAnsiTheme="majorHAnsi" w:cstheme="majorHAnsi"/>
          <w:szCs w:val="22"/>
        </w:rPr>
        <w:t>/</w:t>
      </w:r>
      <w:r w:rsidRPr="0054483F">
        <w:rPr>
          <w:rFonts w:asciiTheme="majorHAnsi" w:hAnsiTheme="majorHAnsi" w:cstheme="majorHAnsi"/>
          <w:szCs w:val="22"/>
        </w:rPr>
        <w:t>travel industry</w:t>
      </w:r>
      <w:r w:rsidR="00AC5F9F" w:rsidRPr="0054483F">
        <w:rPr>
          <w:rFonts w:asciiTheme="majorHAnsi" w:hAnsiTheme="majorHAnsi" w:cstheme="majorHAnsi"/>
          <w:szCs w:val="22"/>
        </w:rPr>
        <w:t xml:space="preserve"> or a software company</w:t>
      </w:r>
      <w:r w:rsidRPr="0054483F">
        <w:rPr>
          <w:rFonts w:asciiTheme="majorHAnsi" w:hAnsiTheme="majorHAnsi" w:cstheme="majorHAnsi"/>
          <w:szCs w:val="22"/>
        </w:rPr>
        <w:t xml:space="preserve">. </w:t>
      </w:r>
      <w:r w:rsidR="004032D3" w:rsidRPr="0054483F">
        <w:rPr>
          <w:rFonts w:asciiTheme="majorHAnsi" w:hAnsiTheme="majorHAnsi" w:cstheme="majorHAnsi"/>
          <w:szCs w:val="22"/>
        </w:rPr>
        <w:t xml:space="preserve">Min 1 year. </w:t>
      </w:r>
      <w:r w:rsidRPr="0054483F">
        <w:rPr>
          <w:rFonts w:asciiTheme="majorHAnsi" w:hAnsiTheme="majorHAnsi" w:cstheme="majorHAnsi"/>
          <w:szCs w:val="22"/>
        </w:rPr>
        <w:t>*</w:t>
      </w:r>
    </w:p>
    <w:p w14:paraId="20DDF6AB" w14:textId="3A1C6159" w:rsidR="007F117C" w:rsidRPr="0054483F" w:rsidRDefault="247FA89F" w:rsidP="0090130F">
      <w:pPr>
        <w:pStyle w:val="ListParagraph"/>
        <w:numPr>
          <w:ilvl w:val="0"/>
          <w:numId w:val="2"/>
        </w:numPr>
        <w:spacing w:after="60" w:line="240" w:lineRule="auto"/>
        <w:jc w:val="both"/>
        <w:rPr>
          <w:rFonts w:asciiTheme="majorHAnsi" w:hAnsiTheme="majorHAnsi" w:cstheme="majorHAnsi"/>
        </w:rPr>
      </w:pPr>
      <w:r w:rsidRPr="0054483F">
        <w:rPr>
          <w:rFonts w:asciiTheme="majorHAnsi" w:hAnsiTheme="majorHAnsi" w:cstheme="majorHAnsi"/>
        </w:rPr>
        <w:t>Basic mathematical skills.</w:t>
      </w:r>
      <w:r w:rsidR="007C73BB" w:rsidRPr="0054483F">
        <w:rPr>
          <w:rFonts w:asciiTheme="majorHAnsi" w:hAnsiTheme="majorHAnsi" w:cstheme="majorHAnsi"/>
        </w:rPr>
        <w:t xml:space="preserve"> *</w:t>
      </w:r>
    </w:p>
    <w:p w14:paraId="2E00C3F9" w14:textId="77777777" w:rsidR="006123C3" w:rsidRPr="0054483F" w:rsidRDefault="006123C3" w:rsidP="006123C3">
      <w:pPr>
        <w:pStyle w:val="BodyText"/>
        <w:numPr>
          <w:ilvl w:val="0"/>
          <w:numId w:val="2"/>
        </w:numPr>
        <w:spacing w:after="60"/>
        <w:ind w:right="-46"/>
        <w:jc w:val="both"/>
        <w:rPr>
          <w:rFonts w:asciiTheme="majorHAnsi" w:hAnsiTheme="majorHAnsi" w:cstheme="majorHAnsi"/>
          <w:szCs w:val="22"/>
        </w:rPr>
      </w:pPr>
      <w:r w:rsidRPr="0054483F">
        <w:rPr>
          <w:rFonts w:asciiTheme="majorHAnsi" w:hAnsiTheme="majorHAnsi" w:cstheme="majorHAnsi"/>
          <w:szCs w:val="22"/>
        </w:rPr>
        <w:t xml:space="preserve">Client accounting experience is preferable. </w:t>
      </w:r>
    </w:p>
    <w:p w14:paraId="2246B992" w14:textId="77777777" w:rsidR="006123C3" w:rsidRPr="0054483F" w:rsidRDefault="006123C3" w:rsidP="006123C3">
      <w:pPr>
        <w:pStyle w:val="ListParagraph"/>
        <w:numPr>
          <w:ilvl w:val="0"/>
          <w:numId w:val="2"/>
        </w:numPr>
        <w:spacing w:after="60" w:line="240" w:lineRule="auto"/>
        <w:jc w:val="both"/>
        <w:rPr>
          <w:rFonts w:asciiTheme="majorHAnsi" w:hAnsiTheme="majorHAnsi" w:cstheme="majorHAnsi"/>
        </w:rPr>
      </w:pPr>
      <w:r w:rsidRPr="0054483F">
        <w:rPr>
          <w:rFonts w:asciiTheme="majorHAnsi" w:hAnsiTheme="majorHAnsi" w:cstheme="majorHAnsi"/>
        </w:rPr>
        <w:t>The ability to prioritise their own work and self-motivate.</w:t>
      </w:r>
    </w:p>
    <w:p w14:paraId="0E49CEB0" w14:textId="77777777" w:rsidR="006123C3" w:rsidRPr="0054483F" w:rsidRDefault="006123C3" w:rsidP="006123C3">
      <w:pPr>
        <w:pStyle w:val="ListParagraph"/>
        <w:numPr>
          <w:ilvl w:val="0"/>
          <w:numId w:val="2"/>
        </w:numPr>
        <w:spacing w:after="60" w:line="240" w:lineRule="auto"/>
        <w:jc w:val="both"/>
        <w:rPr>
          <w:rFonts w:asciiTheme="majorHAnsi" w:hAnsiTheme="majorHAnsi" w:cstheme="majorHAnsi"/>
        </w:rPr>
      </w:pPr>
      <w:r w:rsidRPr="0054483F">
        <w:rPr>
          <w:rFonts w:asciiTheme="majorHAnsi" w:hAnsiTheme="majorHAnsi" w:cstheme="majorHAnsi"/>
        </w:rPr>
        <w:t>Punctuality.</w:t>
      </w:r>
    </w:p>
    <w:p w14:paraId="41485649" w14:textId="77777777" w:rsidR="007F117C" w:rsidRPr="0054483F" w:rsidRDefault="247FA89F" w:rsidP="0090130F">
      <w:pPr>
        <w:pStyle w:val="ListParagraph"/>
        <w:numPr>
          <w:ilvl w:val="0"/>
          <w:numId w:val="2"/>
        </w:numPr>
        <w:spacing w:after="60" w:line="240" w:lineRule="auto"/>
        <w:jc w:val="both"/>
        <w:rPr>
          <w:rFonts w:asciiTheme="majorHAnsi" w:hAnsiTheme="majorHAnsi" w:cstheme="majorHAnsi"/>
        </w:rPr>
      </w:pPr>
      <w:r w:rsidRPr="0054483F">
        <w:rPr>
          <w:rFonts w:asciiTheme="majorHAnsi" w:hAnsiTheme="majorHAnsi" w:cstheme="majorHAnsi"/>
        </w:rPr>
        <w:t>Diplomacy and patience.</w:t>
      </w:r>
    </w:p>
    <w:p w14:paraId="7720AFDF" w14:textId="76D86169" w:rsidR="007F117C" w:rsidRPr="0054483F" w:rsidRDefault="247FA89F" w:rsidP="0090130F">
      <w:pPr>
        <w:pStyle w:val="ListParagraph"/>
        <w:numPr>
          <w:ilvl w:val="0"/>
          <w:numId w:val="2"/>
        </w:numPr>
        <w:spacing w:after="60" w:line="240" w:lineRule="auto"/>
        <w:jc w:val="both"/>
        <w:rPr>
          <w:rFonts w:asciiTheme="majorHAnsi" w:hAnsiTheme="majorHAnsi" w:cstheme="majorHAnsi"/>
        </w:rPr>
      </w:pPr>
      <w:r w:rsidRPr="0054483F">
        <w:rPr>
          <w:rFonts w:asciiTheme="majorHAnsi" w:hAnsiTheme="majorHAnsi" w:cstheme="majorHAnsi"/>
        </w:rPr>
        <w:t>Excellent computer skills.</w:t>
      </w:r>
    </w:p>
    <w:p w14:paraId="661DF7D9" w14:textId="19326442" w:rsidR="00D15BAB" w:rsidRPr="0054483F" w:rsidRDefault="00D15BAB" w:rsidP="0090130F">
      <w:pPr>
        <w:pStyle w:val="ListParagraph"/>
        <w:numPr>
          <w:ilvl w:val="0"/>
          <w:numId w:val="2"/>
        </w:numPr>
        <w:spacing w:after="60" w:line="240" w:lineRule="auto"/>
        <w:jc w:val="both"/>
        <w:rPr>
          <w:rFonts w:asciiTheme="majorHAnsi" w:hAnsiTheme="majorHAnsi" w:cstheme="majorHAnsi"/>
        </w:rPr>
      </w:pPr>
      <w:r w:rsidRPr="0054483F">
        <w:rPr>
          <w:rFonts w:asciiTheme="majorHAnsi" w:hAnsiTheme="majorHAnsi" w:cstheme="majorHAnsi"/>
        </w:rPr>
        <w:t xml:space="preserve">Clean driving licence. </w:t>
      </w:r>
    </w:p>
    <w:p w14:paraId="51A3B87B" w14:textId="5C9DA145" w:rsidR="007F117C" w:rsidRPr="0054483F" w:rsidRDefault="0090130F" w:rsidP="0090130F">
      <w:pPr>
        <w:pStyle w:val="ListParagraph"/>
        <w:numPr>
          <w:ilvl w:val="0"/>
          <w:numId w:val="2"/>
        </w:numPr>
        <w:spacing w:after="60" w:line="240" w:lineRule="auto"/>
        <w:jc w:val="both"/>
        <w:rPr>
          <w:rFonts w:asciiTheme="majorHAnsi" w:hAnsiTheme="majorHAnsi" w:cstheme="majorHAnsi"/>
        </w:rPr>
      </w:pPr>
      <w:r w:rsidRPr="0054483F">
        <w:rPr>
          <w:rFonts w:asciiTheme="majorHAnsi" w:hAnsiTheme="majorHAnsi" w:cstheme="majorHAnsi"/>
        </w:rPr>
        <w:t>They</w:t>
      </w:r>
      <w:r w:rsidR="247FA89F" w:rsidRPr="0054483F">
        <w:rPr>
          <w:rFonts w:asciiTheme="majorHAnsi" w:hAnsiTheme="majorHAnsi" w:cstheme="majorHAnsi"/>
        </w:rPr>
        <w:t xml:space="preserve"> may be required to travel to clients’ premises across the country or attend meetings</w:t>
      </w:r>
      <w:r w:rsidR="007C73BB" w:rsidRPr="0054483F">
        <w:rPr>
          <w:rFonts w:asciiTheme="majorHAnsi" w:hAnsiTheme="majorHAnsi" w:cstheme="majorHAnsi"/>
        </w:rPr>
        <w:t xml:space="preserve"> or industry events</w:t>
      </w:r>
      <w:r w:rsidR="247FA89F" w:rsidRPr="0054483F">
        <w:rPr>
          <w:rFonts w:asciiTheme="majorHAnsi" w:hAnsiTheme="majorHAnsi" w:cstheme="majorHAnsi"/>
        </w:rPr>
        <w:t xml:space="preserve">. </w:t>
      </w:r>
    </w:p>
    <w:p w14:paraId="26A6523D" w14:textId="77777777" w:rsidR="007F117C" w:rsidRPr="0054483F" w:rsidRDefault="007F117C" w:rsidP="0090130F">
      <w:pPr>
        <w:spacing w:after="60" w:line="240" w:lineRule="auto"/>
        <w:jc w:val="both"/>
        <w:rPr>
          <w:rFonts w:asciiTheme="majorHAnsi" w:hAnsiTheme="majorHAnsi" w:cstheme="majorHAnsi"/>
          <w:b/>
        </w:rPr>
      </w:pPr>
    </w:p>
    <w:p w14:paraId="73BDF272" w14:textId="12D39359" w:rsidR="247FA89F" w:rsidRPr="0054483F" w:rsidRDefault="247FA89F" w:rsidP="0090130F">
      <w:pPr>
        <w:spacing w:after="60" w:line="240" w:lineRule="auto"/>
        <w:jc w:val="both"/>
        <w:rPr>
          <w:rFonts w:asciiTheme="majorHAnsi" w:hAnsiTheme="majorHAnsi" w:cstheme="majorHAnsi"/>
          <w:b/>
          <w:bCs/>
        </w:rPr>
      </w:pPr>
      <w:r w:rsidRPr="0054483F">
        <w:rPr>
          <w:rFonts w:asciiTheme="majorHAnsi" w:hAnsiTheme="majorHAnsi" w:cstheme="majorHAnsi"/>
          <w:b/>
          <w:bCs/>
        </w:rPr>
        <w:t>Working hours</w:t>
      </w:r>
    </w:p>
    <w:p w14:paraId="2A48263B" w14:textId="1D546D3E" w:rsidR="247FA89F" w:rsidRPr="0054483F" w:rsidRDefault="247FA89F" w:rsidP="0090130F">
      <w:pPr>
        <w:spacing w:after="60" w:line="240" w:lineRule="auto"/>
        <w:jc w:val="both"/>
        <w:rPr>
          <w:rFonts w:asciiTheme="majorHAnsi" w:hAnsiTheme="majorHAnsi" w:cstheme="majorHAnsi"/>
          <w:b/>
          <w:bCs/>
        </w:rPr>
      </w:pPr>
      <w:r w:rsidRPr="0054483F">
        <w:rPr>
          <w:rFonts w:asciiTheme="majorHAnsi" w:hAnsiTheme="majorHAnsi" w:cstheme="majorHAnsi"/>
        </w:rPr>
        <w:t>Monday to Friday 9am – 5.30pm</w:t>
      </w:r>
    </w:p>
    <w:p w14:paraId="603C474D" w14:textId="334DA285" w:rsidR="247FA89F" w:rsidRPr="0054483F" w:rsidRDefault="1C3E957A" w:rsidP="0090130F">
      <w:pPr>
        <w:spacing w:after="60" w:line="240" w:lineRule="auto"/>
        <w:jc w:val="both"/>
        <w:rPr>
          <w:rFonts w:asciiTheme="majorHAnsi" w:hAnsiTheme="majorHAnsi" w:cstheme="majorHAnsi"/>
        </w:rPr>
      </w:pPr>
      <w:r w:rsidRPr="0054483F">
        <w:rPr>
          <w:rFonts w:asciiTheme="majorHAnsi" w:hAnsiTheme="majorHAnsi" w:cstheme="majorHAnsi"/>
        </w:rPr>
        <w:t>On-call Monday to Sunday 5.30pm - 9am*</w:t>
      </w:r>
      <w:r w:rsidR="00F00E88">
        <w:rPr>
          <w:rFonts w:asciiTheme="majorHAnsi" w:hAnsiTheme="majorHAnsi" w:cstheme="majorHAnsi"/>
        </w:rPr>
        <w:t>*</w:t>
      </w:r>
    </w:p>
    <w:p w14:paraId="6899DBA3" w14:textId="77777777" w:rsidR="0090130F" w:rsidRPr="0054483F" w:rsidRDefault="0090130F" w:rsidP="0090130F">
      <w:pPr>
        <w:spacing w:after="60" w:line="240" w:lineRule="auto"/>
        <w:jc w:val="both"/>
        <w:rPr>
          <w:rFonts w:asciiTheme="majorHAnsi" w:hAnsiTheme="majorHAnsi" w:cstheme="majorHAnsi"/>
        </w:rPr>
      </w:pPr>
    </w:p>
    <w:p w14:paraId="374AB9DA" w14:textId="4460993D" w:rsidR="247FA89F" w:rsidRPr="0054483F" w:rsidRDefault="00F00E88" w:rsidP="247FA89F">
      <w:pPr>
        <w:spacing w:afterLines="40" w:after="96" w:line="240" w:lineRule="auto"/>
        <w:jc w:val="both"/>
        <w:rPr>
          <w:rFonts w:asciiTheme="majorHAnsi" w:hAnsiTheme="majorHAnsi" w:cstheme="majorHAnsi"/>
        </w:rPr>
      </w:pPr>
      <w:r>
        <w:rPr>
          <w:rFonts w:asciiTheme="majorHAnsi" w:hAnsiTheme="majorHAnsi" w:cstheme="majorHAnsi"/>
        </w:rPr>
        <w:t>*</w:t>
      </w:r>
      <w:r w:rsidR="00D01AA4">
        <w:rPr>
          <w:rFonts w:asciiTheme="majorHAnsi" w:hAnsiTheme="majorHAnsi" w:cstheme="majorHAnsi"/>
        </w:rPr>
        <w:t>*</w:t>
      </w:r>
      <w:r w:rsidR="247FA89F" w:rsidRPr="0054483F">
        <w:rPr>
          <w:rFonts w:asciiTheme="majorHAnsi" w:hAnsiTheme="majorHAnsi" w:cstheme="majorHAnsi"/>
        </w:rPr>
        <w:t xml:space="preserve">The </w:t>
      </w:r>
      <w:r w:rsidR="0090130F" w:rsidRPr="0054483F">
        <w:rPr>
          <w:rFonts w:asciiTheme="majorHAnsi" w:hAnsiTheme="majorHAnsi" w:cstheme="majorHAnsi"/>
        </w:rPr>
        <w:t>on-call</w:t>
      </w:r>
      <w:r w:rsidR="247FA89F" w:rsidRPr="0054483F">
        <w:rPr>
          <w:rFonts w:asciiTheme="majorHAnsi" w:hAnsiTheme="majorHAnsi" w:cstheme="majorHAnsi"/>
        </w:rPr>
        <w:t xml:space="preserve"> requirement will be part of a rota dependent on the number of team members</w:t>
      </w:r>
      <w:r w:rsidR="003C4D05" w:rsidRPr="0054483F">
        <w:rPr>
          <w:rFonts w:asciiTheme="majorHAnsi" w:hAnsiTheme="majorHAnsi" w:cstheme="majorHAnsi"/>
        </w:rPr>
        <w:t xml:space="preserve"> (approx. one week in four)</w:t>
      </w:r>
      <w:r w:rsidR="247FA89F" w:rsidRPr="0054483F">
        <w:rPr>
          <w:rFonts w:asciiTheme="majorHAnsi" w:hAnsiTheme="majorHAnsi" w:cstheme="majorHAnsi"/>
        </w:rPr>
        <w:t xml:space="preserve">. </w:t>
      </w:r>
    </w:p>
    <w:p w14:paraId="1DA022D5" w14:textId="7FF49A83" w:rsidR="00A6466F" w:rsidRPr="0054483F" w:rsidRDefault="00A6466F" w:rsidP="247FA89F">
      <w:pPr>
        <w:spacing w:afterLines="40" w:after="96" w:line="240" w:lineRule="auto"/>
        <w:jc w:val="both"/>
        <w:rPr>
          <w:rFonts w:asciiTheme="majorHAnsi" w:hAnsiTheme="majorHAnsi" w:cstheme="majorHAnsi"/>
          <w:b/>
          <w:bCs/>
        </w:rPr>
      </w:pPr>
    </w:p>
    <w:sectPr w:rsidR="00A6466F" w:rsidRPr="0054483F" w:rsidSect="0090130F">
      <w:headerReference w:type="default" r:id="rId7"/>
      <w:pgSz w:w="11906" w:h="16838"/>
      <w:pgMar w:top="992" w:right="1304" w:bottom="709"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9423F" w14:textId="77777777" w:rsidR="000D6F61" w:rsidRDefault="000D6F61" w:rsidP="007F117C">
      <w:pPr>
        <w:spacing w:after="0" w:line="240" w:lineRule="auto"/>
      </w:pPr>
      <w:r>
        <w:separator/>
      </w:r>
    </w:p>
  </w:endnote>
  <w:endnote w:type="continuationSeparator" w:id="0">
    <w:p w14:paraId="3B646D85" w14:textId="77777777" w:rsidR="000D6F61" w:rsidRDefault="000D6F61" w:rsidP="007F1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3327D" w14:textId="77777777" w:rsidR="000D6F61" w:rsidRDefault="000D6F61" w:rsidP="007F117C">
      <w:pPr>
        <w:spacing w:after="0" w:line="240" w:lineRule="auto"/>
      </w:pPr>
      <w:r>
        <w:separator/>
      </w:r>
    </w:p>
  </w:footnote>
  <w:footnote w:type="continuationSeparator" w:id="0">
    <w:p w14:paraId="340696EF" w14:textId="77777777" w:rsidR="000D6F61" w:rsidRDefault="000D6F61" w:rsidP="007F1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02E36" w14:textId="0753C449" w:rsidR="007C73BB" w:rsidRDefault="007C73BB" w:rsidP="007C73BB">
    <w:pPr>
      <w:pStyle w:val="Header"/>
      <w:jc w:val="right"/>
    </w:pPr>
    <w:r>
      <w:rPr>
        <w:noProof/>
      </w:rPr>
      <w:drawing>
        <wp:inline distT="0" distB="0" distL="0" distR="0" wp14:anchorId="39EEA6D0" wp14:editId="13824312">
          <wp:extent cx="1565546" cy="36000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gip-medium (1).jpg"/>
                  <pic:cNvPicPr/>
                </pic:nvPicPr>
                <pic:blipFill rotWithShape="1">
                  <a:blip r:embed="rId1">
                    <a:extLst>
                      <a:ext uri="{28A0092B-C50C-407E-A947-70E740481C1C}">
                        <a14:useLocalDpi xmlns:a14="http://schemas.microsoft.com/office/drawing/2010/main" val="0"/>
                      </a:ext>
                    </a:extLst>
                  </a:blip>
                  <a:srcRect b="21322"/>
                  <a:stretch/>
                </pic:blipFill>
                <pic:spPr bwMode="auto">
                  <a:xfrm>
                    <a:off x="0" y="0"/>
                    <a:ext cx="1565546" cy="360000"/>
                  </a:xfrm>
                  <a:prstGeom prst="rect">
                    <a:avLst/>
                  </a:prstGeom>
                  <a:ln>
                    <a:noFill/>
                  </a:ln>
                  <a:extLst>
                    <a:ext uri="{53640926-AAD7-44D8-BBD7-CCE9431645EC}">
                      <a14:shadowObscured xmlns:a14="http://schemas.microsoft.com/office/drawing/2010/main"/>
                    </a:ext>
                  </a:extLst>
                </pic:spPr>
              </pic:pic>
            </a:graphicData>
          </a:graphic>
        </wp:inline>
      </w:drawing>
    </w:r>
  </w:p>
  <w:p w14:paraId="339DE795" w14:textId="77777777" w:rsidR="007C73BB" w:rsidRDefault="007C73BB" w:rsidP="007C73B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6685E"/>
    <w:multiLevelType w:val="hybridMultilevel"/>
    <w:tmpl w:val="65FE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7B222E"/>
    <w:multiLevelType w:val="hybridMultilevel"/>
    <w:tmpl w:val="D6CA8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17C"/>
    <w:rsid w:val="0000095D"/>
    <w:rsid w:val="000D6F61"/>
    <w:rsid w:val="0014797A"/>
    <w:rsid w:val="00162AEF"/>
    <w:rsid w:val="00171F67"/>
    <w:rsid w:val="0032606A"/>
    <w:rsid w:val="00387A48"/>
    <w:rsid w:val="00397AF7"/>
    <w:rsid w:val="003C4D05"/>
    <w:rsid w:val="004032D3"/>
    <w:rsid w:val="00427510"/>
    <w:rsid w:val="0054483F"/>
    <w:rsid w:val="006123C3"/>
    <w:rsid w:val="00646A4A"/>
    <w:rsid w:val="00664867"/>
    <w:rsid w:val="007C4233"/>
    <w:rsid w:val="007C73BB"/>
    <w:rsid w:val="007F117C"/>
    <w:rsid w:val="008510FD"/>
    <w:rsid w:val="008D4525"/>
    <w:rsid w:val="008F0379"/>
    <w:rsid w:val="0090130F"/>
    <w:rsid w:val="00A6466F"/>
    <w:rsid w:val="00A865EF"/>
    <w:rsid w:val="00AC5F9F"/>
    <w:rsid w:val="00B7619D"/>
    <w:rsid w:val="00B87976"/>
    <w:rsid w:val="00D01AA4"/>
    <w:rsid w:val="00D15BAB"/>
    <w:rsid w:val="00D34851"/>
    <w:rsid w:val="00DE7FA7"/>
    <w:rsid w:val="00F00E88"/>
    <w:rsid w:val="00F03828"/>
    <w:rsid w:val="00F5088E"/>
    <w:rsid w:val="00FB0B2D"/>
    <w:rsid w:val="1C3E957A"/>
    <w:rsid w:val="247FA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FBBDE"/>
  <w15:chartTrackingRefBased/>
  <w15:docId w15:val="{62CA2472-1F98-41CB-8B86-1A1DB8D1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1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117C"/>
    <w:pPr>
      <w:spacing w:after="0" w:line="240" w:lineRule="auto"/>
    </w:pPr>
    <w:rPr>
      <w:rFonts w:ascii="Arial" w:eastAsia="Times New Roman" w:hAnsi="Arial" w:cs="Arial"/>
      <w:szCs w:val="20"/>
    </w:rPr>
  </w:style>
  <w:style w:type="character" w:customStyle="1" w:styleId="BodyTextChar">
    <w:name w:val="Body Text Char"/>
    <w:basedOn w:val="DefaultParagraphFont"/>
    <w:link w:val="BodyText"/>
    <w:rsid w:val="007F117C"/>
    <w:rPr>
      <w:rFonts w:ascii="Arial" w:eastAsia="Times New Roman" w:hAnsi="Arial" w:cs="Arial"/>
      <w:szCs w:val="20"/>
    </w:rPr>
  </w:style>
  <w:style w:type="paragraph" w:styleId="Header">
    <w:name w:val="header"/>
    <w:basedOn w:val="Normal"/>
    <w:link w:val="HeaderChar"/>
    <w:uiPriority w:val="99"/>
    <w:unhideWhenUsed/>
    <w:rsid w:val="007F11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17C"/>
  </w:style>
  <w:style w:type="paragraph" w:styleId="ListParagraph">
    <w:name w:val="List Paragraph"/>
    <w:basedOn w:val="Normal"/>
    <w:uiPriority w:val="34"/>
    <w:qFormat/>
    <w:rsid w:val="007F117C"/>
    <w:pPr>
      <w:ind w:left="720"/>
      <w:contextualSpacing/>
    </w:pPr>
  </w:style>
  <w:style w:type="paragraph" w:styleId="Footer">
    <w:name w:val="footer"/>
    <w:basedOn w:val="Normal"/>
    <w:link w:val="FooterChar"/>
    <w:uiPriority w:val="99"/>
    <w:unhideWhenUsed/>
    <w:rsid w:val="007F11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Ariana</dc:creator>
  <cp:keywords/>
  <dc:description/>
  <cp:lastModifiedBy>Rosie Rea</cp:lastModifiedBy>
  <cp:revision>2</cp:revision>
  <dcterms:created xsi:type="dcterms:W3CDTF">2020-09-21T15:42:00Z</dcterms:created>
  <dcterms:modified xsi:type="dcterms:W3CDTF">2020-09-21T15:42:00Z</dcterms:modified>
</cp:coreProperties>
</file>